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0D3851">
        <w:rPr>
          <w:kern w:val="2"/>
        </w:rPr>
        <w:object w:dxaOrig="751" w:dyaOrig="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6pt" o:ole="" filled="t">
            <v:fill color2="black"/>
            <v:imagedata r:id="rId7" o:title=""/>
          </v:shape>
          <o:OLEObject Type="Embed" ProgID="Word.Picture.8" ShapeID="_x0000_i1025" DrawAspect="Content" ObjectID="_1707199629" r:id="rId8"/>
        </w:object>
      </w:r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00414" w:rsidRPr="00672B5E" w:rsidRDefault="008104DF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22</w:t>
      </w:r>
      <w:r w:rsidR="008338F6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02</w:t>
      </w:r>
      <w:r w:rsidR="008338F6">
        <w:rPr>
          <w:rFonts w:ascii="Times New Roman" w:hAnsi="Times New Roman"/>
          <w:b w:val="0"/>
          <w:sz w:val="28"/>
          <w:szCs w:val="28"/>
        </w:rPr>
        <w:t>.202</w:t>
      </w:r>
      <w:r w:rsidR="00884F77">
        <w:rPr>
          <w:rFonts w:ascii="Times New Roman" w:hAnsi="Times New Roman"/>
          <w:b w:val="0"/>
          <w:sz w:val="28"/>
          <w:szCs w:val="28"/>
        </w:rPr>
        <w:t>2</w:t>
      </w:r>
      <w:r w:rsidR="008338F6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394</w:t>
      </w:r>
    </w:p>
    <w:p w:rsidR="00400414" w:rsidRPr="00672B5E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884F77" w:rsidRDefault="00E4354F" w:rsidP="00884F77">
      <w:pPr>
        <w:numPr>
          <w:ilvl w:val="4"/>
          <w:numId w:val="1"/>
        </w:numPr>
        <w:tabs>
          <w:tab w:val="left" w:pos="4536"/>
        </w:tabs>
        <w:spacing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  <w:r w:rsidRPr="00884F77">
        <w:rPr>
          <w:rFonts w:ascii="Times New Roman" w:hAnsi="Times New Roman"/>
          <w:sz w:val="28"/>
          <w:szCs w:val="28"/>
        </w:rPr>
        <w:t>О</w:t>
      </w:r>
      <w:r w:rsidR="00F44ADC" w:rsidRPr="00884F77">
        <w:rPr>
          <w:rFonts w:ascii="Times New Roman" w:hAnsi="Times New Roman"/>
          <w:sz w:val="28"/>
          <w:szCs w:val="28"/>
        </w:rPr>
        <w:t xml:space="preserve"> заслушивании </w:t>
      </w:r>
      <w:r w:rsidR="00884F77">
        <w:rPr>
          <w:rFonts w:ascii="Times New Roman" w:hAnsi="Times New Roman"/>
          <w:sz w:val="28"/>
          <w:szCs w:val="28"/>
        </w:rPr>
        <w:t>и</w:t>
      </w:r>
      <w:r w:rsidR="00884F77" w:rsidRPr="00884F77">
        <w:rPr>
          <w:rFonts w:ascii="Times New Roman" w:hAnsi="Times New Roman"/>
          <w:sz w:val="28"/>
          <w:szCs w:val="28"/>
        </w:rPr>
        <w:t>нформаци</w:t>
      </w:r>
      <w:r w:rsidR="00884F77">
        <w:rPr>
          <w:rFonts w:ascii="Times New Roman" w:hAnsi="Times New Roman"/>
          <w:sz w:val="28"/>
          <w:szCs w:val="28"/>
        </w:rPr>
        <w:t>и</w:t>
      </w:r>
      <w:r w:rsidR="00884F77" w:rsidRPr="00884F77">
        <w:rPr>
          <w:rFonts w:ascii="Times New Roman" w:hAnsi="Times New Roman"/>
          <w:sz w:val="28"/>
          <w:szCs w:val="28"/>
        </w:rPr>
        <w:t xml:space="preserve"> об итогах деятельности муниципального казенного учреждения Юсьвинского муниципального округа Пермского края «Единый центр благоустройства» за 2021 год</w:t>
      </w:r>
    </w:p>
    <w:p w:rsidR="00884F77" w:rsidRDefault="00884F77" w:rsidP="00884F77">
      <w:pPr>
        <w:numPr>
          <w:ilvl w:val="5"/>
          <w:numId w:val="1"/>
        </w:num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E4354F" w:rsidRPr="00884F77" w:rsidRDefault="0016750A" w:rsidP="00884F77">
      <w:pPr>
        <w:numPr>
          <w:ilvl w:val="5"/>
          <w:numId w:val="1"/>
        </w:num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84F77">
        <w:rPr>
          <w:rFonts w:ascii="Times New Roman" w:hAnsi="Times New Roman"/>
          <w:sz w:val="28"/>
          <w:szCs w:val="28"/>
        </w:rPr>
        <w:t xml:space="preserve">Заслушав </w:t>
      </w:r>
      <w:r w:rsidR="00E4354F" w:rsidRPr="00884F77">
        <w:rPr>
          <w:rFonts w:ascii="Times New Roman" w:hAnsi="Times New Roman"/>
          <w:sz w:val="28"/>
          <w:szCs w:val="28"/>
        </w:rPr>
        <w:t xml:space="preserve">информацию </w:t>
      </w:r>
      <w:r w:rsidR="00884F77" w:rsidRPr="00884F77">
        <w:rPr>
          <w:rFonts w:ascii="Times New Roman" w:hAnsi="Times New Roman"/>
          <w:sz w:val="28"/>
          <w:szCs w:val="28"/>
        </w:rPr>
        <w:t>об итогах деятельности муниципального казенного учреждения Юсьвинского муниципального округа Пермского края «Единый центр благоустройства» за 2021 год</w:t>
      </w:r>
      <w:r w:rsidR="00E4354F" w:rsidRPr="00884F77">
        <w:rPr>
          <w:rFonts w:ascii="Times New Roman" w:hAnsi="Times New Roman"/>
          <w:sz w:val="28"/>
          <w:szCs w:val="28"/>
        </w:rPr>
        <w:t>, Дума Юсьвинского муниципального округа Пермского края РЕШАЕТ:</w:t>
      </w:r>
    </w:p>
    <w:p w:rsidR="00E4354F" w:rsidRDefault="00E4354F" w:rsidP="00884F77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 xml:space="preserve">1. </w:t>
      </w:r>
      <w:r w:rsidR="00F44ADC">
        <w:rPr>
          <w:rFonts w:ascii="Times New Roman" w:hAnsi="Times New Roman"/>
          <w:sz w:val="28"/>
          <w:szCs w:val="28"/>
        </w:rPr>
        <w:t xml:space="preserve">Информацию </w:t>
      </w:r>
      <w:r w:rsidR="00884F77" w:rsidRPr="00884F77">
        <w:rPr>
          <w:rFonts w:ascii="Times New Roman" w:hAnsi="Times New Roman"/>
          <w:sz w:val="28"/>
          <w:szCs w:val="28"/>
        </w:rPr>
        <w:t>об итогах деятельности муниципального казенного учреждения Юсьвинского муниципального округа Пермского края «Единый центр благоустройства» за 2021 год</w:t>
      </w:r>
      <w:r w:rsidR="00F44ADC">
        <w:rPr>
          <w:rFonts w:ascii="Times New Roman" w:hAnsi="Times New Roman"/>
          <w:sz w:val="28"/>
          <w:szCs w:val="28"/>
        </w:rPr>
        <w:t xml:space="preserve"> </w:t>
      </w:r>
      <w:r w:rsidRPr="00E4354F">
        <w:rPr>
          <w:rFonts w:ascii="Times New Roman" w:hAnsi="Times New Roman"/>
          <w:sz w:val="28"/>
          <w:szCs w:val="28"/>
        </w:rPr>
        <w:t>принять к сведению (прилагается).</w:t>
      </w:r>
    </w:p>
    <w:p w:rsidR="00884F77" w:rsidRDefault="00884F77" w:rsidP="00884F77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Рекомендовать руководителю </w:t>
      </w:r>
      <w:r w:rsidRPr="00884F77">
        <w:rPr>
          <w:rFonts w:ascii="Times New Roman" w:hAnsi="Times New Roman"/>
          <w:sz w:val="28"/>
          <w:szCs w:val="28"/>
        </w:rPr>
        <w:t>муниципального казенного учреждения Юсьвинского муниципального округа Пермского края «Единый центр благоустройства»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Баяндину</w:t>
      </w:r>
      <w:proofErr w:type="spellEnd"/>
      <w:r>
        <w:rPr>
          <w:rFonts w:ascii="Times New Roman" w:hAnsi="Times New Roman"/>
          <w:sz w:val="28"/>
          <w:szCs w:val="28"/>
        </w:rPr>
        <w:t xml:space="preserve"> А.Г.:</w:t>
      </w:r>
    </w:p>
    <w:p w:rsidR="00884F77" w:rsidRDefault="00884F77" w:rsidP="00884F77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8104DF">
        <w:rPr>
          <w:rFonts w:ascii="Times New Roman" w:hAnsi="Times New Roman"/>
          <w:sz w:val="28"/>
          <w:szCs w:val="28"/>
        </w:rPr>
        <w:t xml:space="preserve"> изучить тему и рассмотреть возможность организации пунктов приема ртутьсодержащих предметов на территориях округа;</w:t>
      </w:r>
    </w:p>
    <w:p w:rsidR="00884F77" w:rsidRDefault="00884F77" w:rsidP="008104DF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8104DF">
        <w:rPr>
          <w:rFonts w:ascii="Times New Roman" w:hAnsi="Times New Roman"/>
          <w:sz w:val="28"/>
          <w:szCs w:val="28"/>
        </w:rPr>
        <w:t xml:space="preserve"> организовать информирование населения округа по сбору, о местах складирования и вывозу крупногабаритного мусора  МКУ </w:t>
      </w:r>
      <w:r w:rsidR="008104DF" w:rsidRPr="008104DF">
        <w:rPr>
          <w:rFonts w:ascii="Times New Roman" w:hAnsi="Times New Roman"/>
          <w:sz w:val="28"/>
          <w:szCs w:val="28"/>
        </w:rPr>
        <w:t>«Единый центр благоустройства»</w:t>
      </w:r>
      <w:r w:rsidR="008104DF">
        <w:rPr>
          <w:rFonts w:ascii="Times New Roman" w:hAnsi="Times New Roman"/>
          <w:sz w:val="28"/>
          <w:szCs w:val="28"/>
        </w:rPr>
        <w:t>.</w:t>
      </w:r>
    </w:p>
    <w:p w:rsidR="00884F77" w:rsidRDefault="00884F77" w:rsidP="00884F77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Настоящее решение направить </w:t>
      </w:r>
      <w:r w:rsidRPr="00884F77">
        <w:rPr>
          <w:rFonts w:ascii="Times New Roman" w:hAnsi="Times New Roman"/>
          <w:sz w:val="28"/>
          <w:szCs w:val="28"/>
        </w:rPr>
        <w:t xml:space="preserve">руководителю муниципального казенного учреждения Юсьвинского муниципального округа Пермского края «Единый центр благоустройства» </w:t>
      </w:r>
      <w:proofErr w:type="spellStart"/>
      <w:r w:rsidRPr="00884F77">
        <w:rPr>
          <w:rFonts w:ascii="Times New Roman" w:hAnsi="Times New Roman"/>
          <w:sz w:val="28"/>
          <w:szCs w:val="28"/>
        </w:rPr>
        <w:t>Баяндину</w:t>
      </w:r>
      <w:proofErr w:type="spellEnd"/>
      <w:r w:rsidRPr="00884F77">
        <w:rPr>
          <w:rFonts w:ascii="Times New Roman" w:hAnsi="Times New Roman"/>
          <w:sz w:val="28"/>
          <w:szCs w:val="28"/>
        </w:rPr>
        <w:t xml:space="preserve"> А.Г.</w:t>
      </w:r>
    </w:p>
    <w:p w:rsidR="00E4354F" w:rsidRDefault="00884F77" w:rsidP="00884F7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4F77">
        <w:rPr>
          <w:rFonts w:ascii="Times New Roman" w:hAnsi="Times New Roman"/>
          <w:sz w:val="28"/>
          <w:szCs w:val="28"/>
        </w:rPr>
        <w:t xml:space="preserve">4. </w:t>
      </w:r>
      <w:r w:rsidR="00E4354F" w:rsidRPr="00884F77">
        <w:rPr>
          <w:rFonts w:ascii="Times New Roman" w:hAnsi="Times New Roman"/>
          <w:sz w:val="28"/>
          <w:szCs w:val="28"/>
        </w:rPr>
        <w:t>Настоящее решение вступает в силу со дня подписания.</w:t>
      </w:r>
    </w:p>
    <w:p w:rsidR="00884F77" w:rsidRPr="00884F77" w:rsidRDefault="00884F77" w:rsidP="00884F7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управляющего делами Думы Юсьвинского муниципального округа Пермского края.</w:t>
      </w:r>
    </w:p>
    <w:p w:rsidR="00A83E6A" w:rsidRPr="00672B5E" w:rsidRDefault="00A83E6A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027B9E" w:rsidRPr="00672B5E" w:rsidRDefault="00027B9E" w:rsidP="00E4354F">
      <w:pPr>
        <w:pStyle w:val="a3"/>
        <w:rPr>
          <w:rStyle w:val="FontStyle11"/>
          <w:rFonts w:eastAsia="Times New Roman"/>
          <w:sz w:val="28"/>
          <w:szCs w:val="28"/>
        </w:rPr>
      </w:pPr>
      <w:r w:rsidRPr="00672B5E">
        <w:rPr>
          <w:rStyle w:val="FontStyle11"/>
          <w:sz w:val="28"/>
          <w:szCs w:val="28"/>
        </w:rPr>
        <w:t xml:space="preserve">Председатель </w:t>
      </w:r>
      <w:r w:rsidR="00057FE4">
        <w:rPr>
          <w:rStyle w:val="FontStyle11"/>
          <w:sz w:val="28"/>
          <w:szCs w:val="28"/>
        </w:rPr>
        <w:t>Думы</w:t>
      </w:r>
      <w:r w:rsidRPr="00672B5E">
        <w:rPr>
          <w:rStyle w:val="FontStyle11"/>
          <w:sz w:val="28"/>
          <w:szCs w:val="28"/>
        </w:rPr>
        <w:t xml:space="preserve"> </w:t>
      </w:r>
    </w:p>
    <w:p w:rsidR="00057FE4" w:rsidRDefault="00027B9E" w:rsidP="00E4354F">
      <w:pPr>
        <w:pStyle w:val="a3"/>
        <w:rPr>
          <w:rStyle w:val="FontStyle11"/>
          <w:sz w:val="28"/>
          <w:szCs w:val="28"/>
        </w:rPr>
      </w:pPr>
      <w:r w:rsidRPr="00672B5E">
        <w:rPr>
          <w:rStyle w:val="FontStyle11"/>
          <w:sz w:val="28"/>
          <w:szCs w:val="28"/>
        </w:rPr>
        <w:t>Юсьвинского</w:t>
      </w:r>
      <w:r w:rsidR="00774D57">
        <w:rPr>
          <w:rStyle w:val="FontStyle11"/>
          <w:sz w:val="28"/>
          <w:szCs w:val="28"/>
        </w:rPr>
        <w:t xml:space="preserve"> муниципального</w:t>
      </w:r>
      <w:r w:rsidRPr="00672B5E">
        <w:rPr>
          <w:rStyle w:val="FontStyle11"/>
          <w:sz w:val="28"/>
          <w:szCs w:val="28"/>
        </w:rPr>
        <w:t xml:space="preserve"> </w:t>
      </w:r>
      <w:r w:rsidR="00057FE4">
        <w:rPr>
          <w:rStyle w:val="FontStyle11"/>
          <w:sz w:val="28"/>
          <w:szCs w:val="28"/>
        </w:rPr>
        <w:t>округа</w:t>
      </w:r>
    </w:p>
    <w:p w:rsidR="00EC19F1" w:rsidRDefault="00057FE4" w:rsidP="00E4354F">
      <w:pPr>
        <w:pStyle w:val="a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Пермского края</w:t>
      </w:r>
      <w:r w:rsidR="00027B9E" w:rsidRPr="00672B5E">
        <w:rPr>
          <w:rStyle w:val="FontStyle11"/>
          <w:sz w:val="28"/>
          <w:szCs w:val="28"/>
        </w:rPr>
        <w:t xml:space="preserve">                        </w:t>
      </w:r>
      <w:r w:rsidR="00774D57">
        <w:rPr>
          <w:rStyle w:val="FontStyle11"/>
          <w:sz w:val="28"/>
          <w:szCs w:val="28"/>
        </w:rPr>
        <w:t xml:space="preserve">                            </w:t>
      </w:r>
      <w:r>
        <w:rPr>
          <w:rStyle w:val="FontStyle11"/>
          <w:sz w:val="28"/>
          <w:szCs w:val="28"/>
        </w:rPr>
        <w:t xml:space="preserve">                                   О.И. </w:t>
      </w:r>
      <w:r w:rsidR="00B86383">
        <w:rPr>
          <w:rStyle w:val="FontStyle11"/>
          <w:sz w:val="28"/>
          <w:szCs w:val="28"/>
        </w:rPr>
        <w:t>Власов</w:t>
      </w:r>
      <w:r>
        <w:rPr>
          <w:rStyle w:val="FontStyle11"/>
          <w:sz w:val="28"/>
          <w:szCs w:val="28"/>
        </w:rPr>
        <w:t>а</w:t>
      </w:r>
    </w:p>
    <w:sectPr w:rsidR="00EC19F1" w:rsidSect="008104DF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414"/>
    <w:rsid w:val="00026E3B"/>
    <w:rsid w:val="00027B9E"/>
    <w:rsid w:val="00057FE4"/>
    <w:rsid w:val="000B2B85"/>
    <w:rsid w:val="001119D6"/>
    <w:rsid w:val="00152CF0"/>
    <w:rsid w:val="0016750A"/>
    <w:rsid w:val="00193141"/>
    <w:rsid w:val="001C21C0"/>
    <w:rsid w:val="002307EA"/>
    <w:rsid w:val="00240F51"/>
    <w:rsid w:val="00246C90"/>
    <w:rsid w:val="002934E9"/>
    <w:rsid w:val="002E4F0B"/>
    <w:rsid w:val="00343469"/>
    <w:rsid w:val="00357412"/>
    <w:rsid w:val="003639D6"/>
    <w:rsid w:val="003B3B98"/>
    <w:rsid w:val="003C0E14"/>
    <w:rsid w:val="00400414"/>
    <w:rsid w:val="00404469"/>
    <w:rsid w:val="004261C4"/>
    <w:rsid w:val="004466FC"/>
    <w:rsid w:val="004558F3"/>
    <w:rsid w:val="00485DE1"/>
    <w:rsid w:val="004A77EE"/>
    <w:rsid w:val="004D1F61"/>
    <w:rsid w:val="005041AB"/>
    <w:rsid w:val="00533F02"/>
    <w:rsid w:val="005522F9"/>
    <w:rsid w:val="00575F76"/>
    <w:rsid w:val="005A13AC"/>
    <w:rsid w:val="005F0368"/>
    <w:rsid w:val="005F7532"/>
    <w:rsid w:val="00672B5E"/>
    <w:rsid w:val="0067781B"/>
    <w:rsid w:val="006B5852"/>
    <w:rsid w:val="006E185C"/>
    <w:rsid w:val="00706306"/>
    <w:rsid w:val="00722199"/>
    <w:rsid w:val="007272CF"/>
    <w:rsid w:val="00755A2B"/>
    <w:rsid w:val="00774D57"/>
    <w:rsid w:val="0079654F"/>
    <w:rsid w:val="007A04D1"/>
    <w:rsid w:val="007E27AE"/>
    <w:rsid w:val="008104DF"/>
    <w:rsid w:val="008338F6"/>
    <w:rsid w:val="00833A5E"/>
    <w:rsid w:val="00884F77"/>
    <w:rsid w:val="008A3FCF"/>
    <w:rsid w:val="008B3F12"/>
    <w:rsid w:val="008E5C13"/>
    <w:rsid w:val="008F4C94"/>
    <w:rsid w:val="009533CB"/>
    <w:rsid w:val="009E1070"/>
    <w:rsid w:val="00A02F20"/>
    <w:rsid w:val="00A5757A"/>
    <w:rsid w:val="00A61CA6"/>
    <w:rsid w:val="00A67BFB"/>
    <w:rsid w:val="00A83E6A"/>
    <w:rsid w:val="00AC3FD5"/>
    <w:rsid w:val="00AD2105"/>
    <w:rsid w:val="00B5002D"/>
    <w:rsid w:val="00B86383"/>
    <w:rsid w:val="00BB3E17"/>
    <w:rsid w:val="00BF5955"/>
    <w:rsid w:val="00C02537"/>
    <w:rsid w:val="00C071DC"/>
    <w:rsid w:val="00CA799A"/>
    <w:rsid w:val="00CA7BE0"/>
    <w:rsid w:val="00CB2BC0"/>
    <w:rsid w:val="00CE26FF"/>
    <w:rsid w:val="00D0592F"/>
    <w:rsid w:val="00D23983"/>
    <w:rsid w:val="00D46345"/>
    <w:rsid w:val="00D67A92"/>
    <w:rsid w:val="00D8583B"/>
    <w:rsid w:val="00DA1C06"/>
    <w:rsid w:val="00DE1DD5"/>
    <w:rsid w:val="00E332DB"/>
    <w:rsid w:val="00E41FFC"/>
    <w:rsid w:val="00E4354F"/>
    <w:rsid w:val="00E44FC2"/>
    <w:rsid w:val="00E8184D"/>
    <w:rsid w:val="00EC19F1"/>
    <w:rsid w:val="00ED7B5F"/>
    <w:rsid w:val="00F41A1B"/>
    <w:rsid w:val="00F44ADC"/>
    <w:rsid w:val="00F81DD9"/>
    <w:rsid w:val="00F93C00"/>
    <w:rsid w:val="00FB0664"/>
    <w:rsid w:val="00FD4CEA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F97BE-EC2D-46FF-9611-1125BE7E1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user</cp:lastModifiedBy>
  <cp:revision>6</cp:revision>
  <cp:lastPrinted>2021-04-14T11:33:00Z</cp:lastPrinted>
  <dcterms:created xsi:type="dcterms:W3CDTF">2021-09-10T04:09:00Z</dcterms:created>
  <dcterms:modified xsi:type="dcterms:W3CDTF">2022-02-24T04:21:00Z</dcterms:modified>
</cp:coreProperties>
</file>